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right"/>
        <w:rPr>
          <w:rFonts w:ascii="Arial" w:hAnsi="Arial" w:cs="Arial"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lang w:val="pt-BR"/>
        </w:rPr>
      </w:pPr>
      <w:r w:rsidRPr="00966495">
        <w:rPr>
          <w:rFonts w:ascii="Arial" w:hAnsi="Arial" w:cs="Arial"/>
          <w:lang w:val="pt-BR"/>
        </w:rPr>
        <w:t>Chihuahua, Chihuahua, a ____ de _________ de 2018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 Contratación de Servicios del Estado de Chihuahua.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III”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>Chihuahua, Chihuahua, a ____ de _________ de 2018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lastRenderedPageBreak/>
        <w:t>“ANEXO IV”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>Chihuahua, Chihuahua, a ____ de _________ de 2018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V”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>Chihuahua, Chihuahua, a ____ de _________ de 2018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sectPr w:rsidR="00966495" w:rsidRPr="00966495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2C9" w:rsidRDefault="00EC52C9">
      <w:r>
        <w:separator/>
      </w:r>
    </w:p>
  </w:endnote>
  <w:endnote w:type="continuationSeparator" w:id="1">
    <w:p w:rsidR="00EC52C9" w:rsidRDefault="00EC5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7F00EE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00" w:rsidRDefault="00A4322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 w:rsidRPr="00C01500">
      <w:rPr>
        <w:rFonts w:ascii="Arial" w:hAnsi="Arial" w:cs="Arial"/>
        <w:sz w:val="16"/>
        <w:szCs w:val="16"/>
      </w:rPr>
      <w:t xml:space="preserve"> </w:t>
    </w:r>
    <w:r w:rsidR="00C01500" w:rsidRPr="00C01500">
      <w:rPr>
        <w:rFonts w:ascii="Arial" w:hAnsi="Arial" w:cs="Arial"/>
        <w:sz w:val="16"/>
        <w:szCs w:val="16"/>
      </w:rPr>
      <w:t>“201</w:t>
    </w:r>
    <w:r w:rsidR="006A5C00">
      <w:rPr>
        <w:rFonts w:ascii="Arial" w:hAnsi="Arial" w:cs="Arial"/>
        <w:sz w:val="16"/>
        <w:szCs w:val="16"/>
      </w:rPr>
      <w:t>8</w:t>
    </w:r>
    <w:r w:rsidR="00C01500" w:rsidRPr="00C01500">
      <w:rPr>
        <w:rFonts w:ascii="Arial" w:hAnsi="Arial" w:cs="Arial"/>
        <w:sz w:val="16"/>
        <w:szCs w:val="16"/>
      </w:rPr>
      <w:t>, Año del Centenario de</w:t>
    </w:r>
    <w:r w:rsidR="006A5C00">
      <w:rPr>
        <w:rFonts w:ascii="Arial" w:hAnsi="Arial" w:cs="Arial"/>
        <w:sz w:val="16"/>
        <w:szCs w:val="16"/>
      </w:rPr>
      <w:t>l Natalicio de José Fuentes Mares”</w:t>
    </w:r>
  </w:p>
  <w:p w:rsidR="000E4032" w:rsidRPr="00C01500" w:rsidRDefault="006A5C0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“2018, Año de la Familia y los Valores</w:t>
    </w:r>
    <w:r w:rsidR="00C01500" w:rsidRPr="00C01500">
      <w:rPr>
        <w:rFonts w:ascii="Arial" w:hAnsi="Arial" w:cs="Arial"/>
        <w:sz w:val="16"/>
        <w:szCs w:val="16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2C9" w:rsidRDefault="00EC52C9">
      <w:r>
        <w:separator/>
      </w:r>
    </w:p>
  </w:footnote>
  <w:footnote w:type="continuationSeparator" w:id="1">
    <w:p w:rsidR="00EC52C9" w:rsidRDefault="00EC5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E976C5">
    <w:pPr>
      <w:pStyle w:val="Encabezado"/>
    </w:pPr>
    <w:r>
      <w:rPr>
        <w:noProof/>
        <w:lang w:val="es-MX" w:eastAsia="es-MX"/>
      </w:rPr>
      <w:pict>
        <v:rect id="Rectángulo 57" o:spid="_x0000_s4097" style="position:absolute;margin-left:94.45pt;margin-top:-8.25pt;width:265.6pt;height:100.5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<v:path arrowok="t"/>
          <v:textbox>
            <w:txbxContent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010-2019</w:t>
                </w:r>
              </w:p>
              <w:p w:rsidR="00E976C5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“SERVICIOS SUBROGADOS 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DE</w:t>
                </w: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PAQUETES HOSPITALARIOS, IMAGENOLOGÍA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Y </w:t>
                </w:r>
              </w:p>
              <w:p w:rsidR="00E976C5" w:rsidRPr="001321E1" w:rsidRDefault="00E976C5" w:rsidP="00E976C5">
                <w:pPr>
                  <w:jc w:val="center"/>
                  <w:rPr>
                    <w:color w:val="000000" w:themeColor="text1"/>
                    <w:lang w:val="es-MX"/>
                  </w:rPr>
                </w:pP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ANÁLISIS CLÍNICOS</w:t>
                </w: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”</w:t>
                </w:r>
              </w:p>
            </w:txbxContent>
          </v:textbox>
        </v:rect>
      </w:pict>
    </w:r>
    <w:r w:rsidR="001321E1"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21E1"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37E9"/>
    <w:rsid w:val="0008411F"/>
    <w:rsid w:val="00084DFA"/>
    <w:rsid w:val="0008624E"/>
    <w:rsid w:val="00090BCB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C06F2"/>
    <w:rsid w:val="000C26CA"/>
    <w:rsid w:val="000C3155"/>
    <w:rsid w:val="000C327D"/>
    <w:rsid w:val="000C4BF9"/>
    <w:rsid w:val="000C52FB"/>
    <w:rsid w:val="000C5E1D"/>
    <w:rsid w:val="000D1756"/>
    <w:rsid w:val="000D29A3"/>
    <w:rsid w:val="000D2F7C"/>
    <w:rsid w:val="000D402B"/>
    <w:rsid w:val="000D5627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47EC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88B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2004"/>
    <w:rsid w:val="00612A18"/>
    <w:rsid w:val="00612E5E"/>
    <w:rsid w:val="00613D94"/>
    <w:rsid w:val="0061505D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43F6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00EE"/>
    <w:rsid w:val="007F104D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9DF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49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220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4FA3"/>
    <w:rsid w:val="00E85C41"/>
    <w:rsid w:val="00E87330"/>
    <w:rsid w:val="00E90977"/>
    <w:rsid w:val="00E940C5"/>
    <w:rsid w:val="00E94191"/>
    <w:rsid w:val="00E94FAC"/>
    <w:rsid w:val="00E976C5"/>
    <w:rsid w:val="00EA033B"/>
    <w:rsid w:val="00EA27A3"/>
    <w:rsid w:val="00EA5B53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52C9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42F5"/>
    <w:rsid w:val="00F3799E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37FC"/>
    <w:rsid w:val="00F768FE"/>
    <w:rsid w:val="00F76FFA"/>
    <w:rsid w:val="00F771E4"/>
    <w:rsid w:val="00F8120F"/>
    <w:rsid w:val="00F82C57"/>
    <w:rsid w:val="00F83C95"/>
    <w:rsid w:val="00F87069"/>
    <w:rsid w:val="00F87128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26F6-5586-4BA3-A23C-C72F7117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2656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tgonzalez</cp:lastModifiedBy>
  <cp:revision>3</cp:revision>
  <cp:lastPrinted>2018-10-23T01:31:00Z</cp:lastPrinted>
  <dcterms:created xsi:type="dcterms:W3CDTF">2018-11-12T17:21:00Z</dcterms:created>
  <dcterms:modified xsi:type="dcterms:W3CDTF">2018-11-12T17:24:00Z</dcterms:modified>
</cp:coreProperties>
</file>